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BD06" w14:textId="77777777" w:rsidR="00C3024A" w:rsidRPr="000D070C" w:rsidRDefault="00C3024A" w:rsidP="00C3024A">
      <w:pPr>
        <w:spacing w:before="100" w:beforeAutospacing="1" w:after="100" w:afterAutospacing="1" w:line="360" w:lineRule="auto"/>
        <w:jc w:val="center"/>
        <w:rPr>
          <w:rFonts w:ascii="Source Sans Serif" w:hAnsi="Source Sans Serif" w:cs="Arial"/>
          <w:b/>
          <w:bCs/>
          <w:sz w:val="28"/>
          <w:szCs w:val="28"/>
          <w:lang w:val="en-GB"/>
        </w:rPr>
      </w:pPr>
      <w:r w:rsidRPr="000D070C">
        <w:rPr>
          <w:rFonts w:ascii="Source Sans Serif" w:hAnsi="Source Sans Serif" w:cs="Arial"/>
          <w:b/>
          <w:bCs/>
          <w:sz w:val="28"/>
          <w:szCs w:val="28"/>
          <w:lang w:val="en-GB"/>
        </w:rPr>
        <w:t xml:space="preserve">Hiking in the impressive natural scenery of the </w:t>
      </w:r>
      <w:proofErr w:type="spellStart"/>
      <w:r w:rsidRPr="000D070C">
        <w:rPr>
          <w:rFonts w:ascii="Source Sans Serif" w:hAnsi="Source Sans Serif" w:cs="Arial"/>
          <w:b/>
          <w:bCs/>
          <w:sz w:val="28"/>
          <w:szCs w:val="28"/>
          <w:lang w:val="en-GB"/>
        </w:rPr>
        <w:t>Hunsrück</w:t>
      </w:r>
      <w:proofErr w:type="spellEnd"/>
    </w:p>
    <w:p w14:paraId="361A8618" w14:textId="77777777" w:rsidR="00C3024A" w:rsidRPr="00A479E2" w:rsidRDefault="00C3024A" w:rsidP="00C3024A">
      <w:pPr>
        <w:spacing w:line="360" w:lineRule="auto"/>
        <w:rPr>
          <w:rFonts w:ascii="Source Sans Serif" w:hAnsi="Source Sans Serif" w:cs="Arial"/>
          <w:bCs/>
          <w:sz w:val="24"/>
          <w:lang w:val="en-GB"/>
        </w:rPr>
      </w:pPr>
      <w:r w:rsidRPr="00A479E2">
        <w:rPr>
          <w:rFonts w:ascii="Source Sans Serif" w:hAnsi="Source Sans Serif" w:cs="Arial"/>
          <w:bCs/>
          <w:sz w:val="24"/>
          <w:lang w:val="en-GB"/>
        </w:rPr>
        <w:t xml:space="preserve">The </w:t>
      </w:r>
      <w:proofErr w:type="spellStart"/>
      <w:r w:rsidRPr="00A479E2">
        <w:rPr>
          <w:rFonts w:ascii="Source Sans Serif" w:hAnsi="Source Sans Serif" w:cs="Arial"/>
          <w:bCs/>
          <w:sz w:val="24"/>
          <w:lang w:val="en-GB"/>
        </w:rPr>
        <w:t>Hunsrück</w:t>
      </w:r>
      <w:proofErr w:type="spellEnd"/>
      <w:r w:rsidRPr="00A479E2">
        <w:rPr>
          <w:rFonts w:ascii="Source Sans Serif" w:hAnsi="Source Sans Serif" w:cs="Arial"/>
          <w:bCs/>
          <w:sz w:val="24"/>
          <w:lang w:val="en-GB"/>
        </w:rPr>
        <w:t xml:space="preserve"> low mountain region offers outdoor activities at their very best. Hiking is equally popular among holidaymakers and day trippers alike, be it for distance hiking or circular routes, with or without luggage, through dynamic scenic areas, or passing cultural sites.</w:t>
      </w:r>
    </w:p>
    <w:p w14:paraId="7CFB76D3" w14:textId="68345408" w:rsidR="00A479E2" w:rsidRPr="00A479E2" w:rsidRDefault="00C3024A" w:rsidP="00A479E2">
      <w:pPr>
        <w:spacing w:line="360" w:lineRule="auto"/>
        <w:rPr>
          <w:rFonts w:ascii="Source Sans Serif" w:hAnsi="Source Sans Serif" w:cs="Arial"/>
          <w:bCs/>
          <w:sz w:val="24"/>
          <w:lang w:val="en-GB"/>
        </w:rPr>
      </w:pPr>
      <w:r w:rsidRPr="00A479E2">
        <w:rPr>
          <w:rFonts w:ascii="Source Sans Serif" w:hAnsi="Source Sans Serif" w:cs="Arial"/>
          <w:bCs/>
          <w:sz w:val="24"/>
          <w:lang w:val="en-GB"/>
        </w:rPr>
        <w:t xml:space="preserve">The following stretches provide an </w:t>
      </w:r>
      <w:proofErr w:type="spellStart"/>
      <w:r w:rsidRPr="00A479E2">
        <w:rPr>
          <w:rFonts w:ascii="Source Sans Serif" w:hAnsi="Source Sans Serif" w:cs="Arial"/>
          <w:bCs/>
          <w:sz w:val="24"/>
          <w:lang w:val="en-GB"/>
        </w:rPr>
        <w:t>interestin</w:t>
      </w:r>
      <w:proofErr w:type="spellEnd"/>
      <w:r w:rsidR="00A479E2" w:rsidRPr="00A479E2">
        <w:rPr>
          <w:rFonts w:ascii="Source Sans Serif" w:hAnsi="Source Sans Serif"/>
        </w:rPr>
        <w:t xml:space="preserve"> </w:t>
      </w:r>
      <w:r w:rsidR="00A479E2" w:rsidRPr="00A479E2">
        <w:rPr>
          <w:rFonts w:ascii="Source Sans Serif" w:hAnsi="Source Sans Serif" w:cs="Arial"/>
          <w:bCs/>
          <w:sz w:val="24"/>
          <w:lang w:val="en-GB"/>
        </w:rPr>
        <w:t xml:space="preserve">The </w:t>
      </w:r>
      <w:proofErr w:type="spellStart"/>
      <w:r w:rsidR="00A479E2" w:rsidRPr="00A479E2">
        <w:rPr>
          <w:rFonts w:ascii="Source Sans Serif" w:hAnsi="Source Sans Serif" w:cs="Arial"/>
          <w:bCs/>
          <w:sz w:val="24"/>
          <w:lang w:val="en-GB"/>
        </w:rPr>
        <w:t>Hunsrück</w:t>
      </w:r>
      <w:proofErr w:type="spellEnd"/>
      <w:r w:rsidR="00A479E2" w:rsidRPr="00A479E2">
        <w:rPr>
          <w:rFonts w:ascii="Source Sans Serif" w:hAnsi="Source Sans Serif" w:cs="Arial"/>
          <w:bCs/>
          <w:sz w:val="24"/>
          <w:lang w:val="en-GB"/>
        </w:rPr>
        <w:t xml:space="preserve"> is known above all for its varied natural landscape, which is best explored at your own pace. Hiking is the most popular activity for </w:t>
      </w:r>
      <w:proofErr w:type="spellStart"/>
      <w:r w:rsidR="00A479E2" w:rsidRPr="00A479E2">
        <w:rPr>
          <w:rFonts w:ascii="Source Sans Serif" w:hAnsi="Source Sans Serif" w:cs="Arial"/>
          <w:bCs/>
          <w:sz w:val="24"/>
          <w:lang w:val="en-GB"/>
        </w:rPr>
        <w:t>Hunsrück</w:t>
      </w:r>
      <w:proofErr w:type="spellEnd"/>
      <w:r w:rsidR="00A479E2" w:rsidRPr="00A479E2">
        <w:rPr>
          <w:rFonts w:ascii="Source Sans Serif" w:hAnsi="Source Sans Serif" w:cs="Arial"/>
          <w:bCs/>
          <w:sz w:val="24"/>
          <w:lang w:val="en-GB"/>
        </w:rPr>
        <w:t xml:space="preserve"> holidaymakers and excursionists.</w:t>
      </w:r>
    </w:p>
    <w:p w14:paraId="32970450" w14:textId="72818041" w:rsidR="00C3024A" w:rsidRPr="00A479E2" w:rsidRDefault="00A479E2" w:rsidP="00A479E2">
      <w:pPr>
        <w:spacing w:line="360" w:lineRule="auto"/>
        <w:rPr>
          <w:rFonts w:ascii="Source Sans Serif" w:hAnsi="Source Sans Serif" w:cs="Arial"/>
          <w:bCs/>
          <w:sz w:val="24"/>
          <w:lang w:val="en-GB"/>
        </w:rPr>
      </w:pPr>
      <w:r w:rsidRPr="00A479E2">
        <w:rPr>
          <w:rFonts w:ascii="Source Sans Serif" w:hAnsi="Source Sans Serif" w:cs="Arial"/>
          <w:bCs/>
          <w:sz w:val="24"/>
          <w:lang w:val="en-GB"/>
        </w:rPr>
        <w:t xml:space="preserve">When planning the routes, particular attention was paid to quality. </w:t>
      </w:r>
      <w:proofErr w:type="gramStart"/>
      <w:r w:rsidRPr="00A479E2">
        <w:rPr>
          <w:rFonts w:ascii="Source Sans Serif" w:hAnsi="Source Sans Serif" w:cs="Arial"/>
          <w:bCs/>
          <w:sz w:val="24"/>
          <w:lang w:val="en-GB"/>
        </w:rPr>
        <w:t>The majority of</w:t>
      </w:r>
      <w:proofErr w:type="gramEnd"/>
      <w:r w:rsidRPr="00A479E2">
        <w:rPr>
          <w:rFonts w:ascii="Source Sans Serif" w:hAnsi="Source Sans Serif" w:cs="Arial"/>
          <w:bCs/>
          <w:sz w:val="24"/>
          <w:lang w:val="en-GB"/>
        </w:rPr>
        <w:t xml:space="preserve"> the hiking trails are certified to high quality standards.</w:t>
      </w:r>
    </w:p>
    <w:p w14:paraId="6CB04913" w14:textId="63DC4BE2" w:rsidR="007A3D4E" w:rsidRDefault="007A3D4E" w:rsidP="00C3024A">
      <w:pPr>
        <w:spacing w:line="360" w:lineRule="auto"/>
        <w:rPr>
          <w:rFonts w:ascii="Source Sans Serif" w:hAnsi="Source Sans Serif" w:cs="Arial"/>
          <w:bCs/>
          <w:sz w:val="24"/>
          <w:lang w:val="en-GB"/>
        </w:rPr>
      </w:pPr>
      <w:r w:rsidRPr="007A3D4E">
        <w:rPr>
          <w:rFonts w:ascii="Source Sans Serif" w:hAnsi="Source Sans Serif" w:cs="Arial"/>
          <w:bCs/>
          <w:sz w:val="24"/>
          <w:lang w:val="en-GB"/>
        </w:rPr>
        <w:t xml:space="preserve">The </w:t>
      </w:r>
      <w:r w:rsidRPr="007A3D4E">
        <w:rPr>
          <w:rFonts w:ascii="Source Sans Serif" w:hAnsi="Source Sans Serif" w:cs="Arial"/>
          <w:b/>
          <w:sz w:val="24"/>
          <w:lang w:val="en-GB"/>
        </w:rPr>
        <w:t>Saar-</w:t>
      </w:r>
      <w:proofErr w:type="spellStart"/>
      <w:r w:rsidRPr="007A3D4E">
        <w:rPr>
          <w:rFonts w:ascii="Source Sans Serif" w:hAnsi="Source Sans Serif" w:cs="Arial"/>
          <w:b/>
          <w:sz w:val="24"/>
          <w:lang w:val="en-GB"/>
        </w:rPr>
        <w:t>Hunsrück</w:t>
      </w:r>
      <w:proofErr w:type="spellEnd"/>
      <w:r w:rsidRPr="007A3D4E">
        <w:rPr>
          <w:rFonts w:ascii="Source Sans Serif" w:hAnsi="Source Sans Serif" w:cs="Arial"/>
          <w:b/>
          <w:sz w:val="24"/>
          <w:lang w:val="en-GB"/>
        </w:rPr>
        <w:t xml:space="preserve"> Climb</w:t>
      </w:r>
      <w:r w:rsidRPr="007A3D4E">
        <w:rPr>
          <w:rFonts w:ascii="Source Sans Serif" w:hAnsi="Source Sans Serif" w:cs="Arial"/>
          <w:bCs/>
          <w:sz w:val="24"/>
          <w:lang w:val="en-GB"/>
        </w:rPr>
        <w:t xml:space="preserve"> runs for 415 kilometres from Perl on the Moselle through the </w:t>
      </w:r>
      <w:proofErr w:type="spellStart"/>
      <w:r w:rsidRPr="007A3D4E">
        <w:rPr>
          <w:rFonts w:ascii="Source Sans Serif" w:hAnsi="Source Sans Serif" w:cs="Arial"/>
          <w:bCs/>
          <w:sz w:val="24"/>
          <w:lang w:val="en-GB"/>
        </w:rPr>
        <w:t>Hunsrück</w:t>
      </w:r>
      <w:proofErr w:type="spellEnd"/>
      <w:r w:rsidRPr="007A3D4E">
        <w:rPr>
          <w:rFonts w:ascii="Source Sans Serif" w:hAnsi="Source Sans Serif" w:cs="Arial"/>
          <w:bCs/>
          <w:sz w:val="24"/>
          <w:lang w:val="en-GB"/>
        </w:rPr>
        <w:t xml:space="preserve"> to Boppard on the Rhine and with an additional branch to the Roman city of Trier. The premium long-distance hiking trail takes in the Saar, Moselle, </w:t>
      </w:r>
      <w:proofErr w:type="spellStart"/>
      <w:r w:rsidRPr="007A3D4E">
        <w:rPr>
          <w:rFonts w:ascii="Source Sans Serif" w:hAnsi="Source Sans Serif" w:cs="Arial"/>
          <w:bCs/>
          <w:sz w:val="24"/>
          <w:lang w:val="en-GB"/>
        </w:rPr>
        <w:t>Nahe</w:t>
      </w:r>
      <w:proofErr w:type="spellEnd"/>
      <w:r w:rsidRPr="007A3D4E">
        <w:rPr>
          <w:rFonts w:ascii="Source Sans Serif" w:hAnsi="Source Sans Serif" w:cs="Arial"/>
          <w:bCs/>
          <w:sz w:val="24"/>
          <w:lang w:val="en-GB"/>
        </w:rPr>
        <w:t xml:space="preserve"> and Rhine rivers as well as the densely wooded mountain ranges of the </w:t>
      </w:r>
      <w:proofErr w:type="spellStart"/>
      <w:r w:rsidRPr="007A3D4E">
        <w:rPr>
          <w:rFonts w:ascii="Source Sans Serif" w:hAnsi="Source Sans Serif" w:cs="Arial"/>
          <w:bCs/>
          <w:sz w:val="24"/>
          <w:lang w:val="en-GB"/>
        </w:rPr>
        <w:t>Hunsrück</w:t>
      </w:r>
      <w:proofErr w:type="spellEnd"/>
      <w:r w:rsidRPr="007A3D4E">
        <w:rPr>
          <w:rFonts w:ascii="Source Sans Serif" w:hAnsi="Source Sans Serif" w:cs="Arial"/>
          <w:bCs/>
          <w:sz w:val="24"/>
          <w:lang w:val="en-GB"/>
        </w:rPr>
        <w:t xml:space="preserve"> low mountain region. Narrow paths away from civilisation make trekking possible and offer an impressive experience of the natural landscape. Level hiking trails on soft forest floors, through wide meadow landscapes and along bubbling streams and rivers offer relaxation. Hikers who love adventure can expect steep ascents and descents, special moorland areas, impressive rocky passages as well as deep gorges and valleys.</w:t>
      </w:r>
    </w:p>
    <w:p w14:paraId="37030765" w14:textId="36AB6950" w:rsidR="00496F41" w:rsidRDefault="00496F41" w:rsidP="00C3024A">
      <w:pPr>
        <w:spacing w:line="360" w:lineRule="auto"/>
        <w:rPr>
          <w:rFonts w:ascii="Source Sans Serif" w:hAnsi="Source Sans Serif" w:cs="Arial"/>
          <w:bCs/>
          <w:sz w:val="24"/>
          <w:lang w:val="en-GB"/>
        </w:rPr>
      </w:pPr>
      <w:r w:rsidRPr="00496F41">
        <w:rPr>
          <w:rFonts w:ascii="Source Sans Serif" w:hAnsi="Source Sans Serif" w:cs="Arial"/>
          <w:bCs/>
          <w:sz w:val="24"/>
          <w:lang w:val="en-GB"/>
        </w:rPr>
        <w:t>The "</w:t>
      </w:r>
      <w:r w:rsidRPr="00496F41">
        <w:rPr>
          <w:rFonts w:ascii="Source Sans Serif" w:hAnsi="Source Sans Serif" w:cs="Arial"/>
          <w:b/>
          <w:sz w:val="24"/>
          <w:lang w:val="en-GB"/>
        </w:rPr>
        <w:t>Saar-</w:t>
      </w:r>
      <w:proofErr w:type="spellStart"/>
      <w:r w:rsidRPr="00496F41">
        <w:rPr>
          <w:rFonts w:ascii="Source Sans Serif" w:hAnsi="Source Sans Serif" w:cs="Arial"/>
          <w:b/>
          <w:sz w:val="24"/>
          <w:lang w:val="en-GB"/>
        </w:rPr>
        <w:t>Hunsrück</w:t>
      </w:r>
      <w:proofErr w:type="spellEnd"/>
      <w:r w:rsidRPr="00496F41">
        <w:rPr>
          <w:rFonts w:ascii="Source Sans Serif" w:hAnsi="Source Sans Serif" w:cs="Arial"/>
          <w:b/>
          <w:sz w:val="24"/>
          <w:lang w:val="en-GB"/>
        </w:rPr>
        <w:t xml:space="preserve"> Dream Loops</w:t>
      </w:r>
      <w:r w:rsidRPr="00496F41">
        <w:rPr>
          <w:rFonts w:ascii="Source Sans Serif" w:hAnsi="Source Sans Serif" w:cs="Arial"/>
          <w:bCs/>
          <w:sz w:val="24"/>
          <w:lang w:val="en-GB"/>
        </w:rPr>
        <w:t xml:space="preserve">" are a network of beautiful circular hiking trails that extend far beyond the region and literally make you dream. These circular tours are between 8 and 20 kilometres long and mostly run along narrow paths. Rippling streams and towering cliffs alternate in short sections with beautiful viewpoints and impressive natural and cultural monuments. Hikes on the dream loops offer numerous nature experiences and enable a variety of new discoveries in the region. The day or half-day </w:t>
      </w:r>
      <w:r w:rsidRPr="00496F41">
        <w:rPr>
          <w:rFonts w:ascii="Source Sans Serif" w:hAnsi="Source Sans Serif" w:cs="Arial"/>
          <w:bCs/>
          <w:sz w:val="24"/>
          <w:lang w:val="en-GB"/>
        </w:rPr>
        <w:lastRenderedPageBreak/>
        <w:t>routes are all certified by the German Hiking Institute. Along the dream loops you will find beautiful resting places to linger and inns that invite you to stop for a bite to eat.</w:t>
      </w:r>
    </w:p>
    <w:p w14:paraId="031A5CF0" w14:textId="77777777" w:rsidR="00242104" w:rsidRPr="00242104" w:rsidRDefault="00242104" w:rsidP="00242104">
      <w:pPr>
        <w:spacing w:line="360" w:lineRule="auto"/>
        <w:rPr>
          <w:rFonts w:ascii="Source Sans Serif" w:hAnsi="Source Sans Serif" w:cs="Arial"/>
          <w:bCs/>
          <w:sz w:val="24"/>
          <w:lang w:val="en-GB"/>
        </w:rPr>
      </w:pPr>
      <w:r w:rsidRPr="00242104">
        <w:rPr>
          <w:rFonts w:ascii="Source Sans Serif" w:hAnsi="Source Sans Serif" w:cs="Arial"/>
          <w:bCs/>
          <w:sz w:val="24"/>
          <w:lang w:val="en-GB"/>
        </w:rPr>
        <w:t>The "</w:t>
      </w:r>
      <w:proofErr w:type="spellStart"/>
      <w:r w:rsidRPr="00242104">
        <w:rPr>
          <w:rFonts w:ascii="Source Sans Serif" w:hAnsi="Source Sans Serif" w:cs="Arial"/>
          <w:b/>
          <w:sz w:val="24"/>
          <w:lang w:val="en-GB"/>
        </w:rPr>
        <w:t>Traumschleifchen</w:t>
      </w:r>
      <w:proofErr w:type="spellEnd"/>
      <w:r w:rsidRPr="00242104">
        <w:rPr>
          <w:rFonts w:ascii="Source Sans Serif" w:hAnsi="Source Sans Serif" w:cs="Arial"/>
          <w:b/>
          <w:sz w:val="24"/>
          <w:lang w:val="en-GB"/>
        </w:rPr>
        <w:t xml:space="preserve"> Saar-</w:t>
      </w:r>
      <w:proofErr w:type="spellStart"/>
      <w:r w:rsidRPr="00242104">
        <w:rPr>
          <w:rFonts w:ascii="Source Sans Serif" w:hAnsi="Source Sans Serif" w:cs="Arial"/>
          <w:b/>
          <w:sz w:val="24"/>
          <w:lang w:val="en-GB"/>
        </w:rPr>
        <w:t>Hunsrück</w:t>
      </w:r>
      <w:proofErr w:type="spellEnd"/>
      <w:r w:rsidRPr="00242104">
        <w:rPr>
          <w:rFonts w:ascii="Source Sans Serif" w:hAnsi="Source Sans Serif" w:cs="Arial"/>
          <w:bCs/>
          <w:sz w:val="24"/>
          <w:lang w:val="en-GB"/>
        </w:rPr>
        <w:t xml:space="preserve">" are premium-quality walking trails, named after their big sisters, the </w:t>
      </w:r>
      <w:proofErr w:type="spellStart"/>
      <w:r w:rsidRPr="00242104">
        <w:rPr>
          <w:rFonts w:ascii="Source Sans Serif" w:hAnsi="Source Sans Serif" w:cs="Arial"/>
          <w:bCs/>
          <w:sz w:val="24"/>
          <w:lang w:val="en-GB"/>
        </w:rPr>
        <w:t>Traumschleifen</w:t>
      </w:r>
      <w:proofErr w:type="spellEnd"/>
      <w:r w:rsidRPr="00242104">
        <w:rPr>
          <w:rFonts w:ascii="Source Sans Serif" w:hAnsi="Source Sans Serif" w:cs="Arial"/>
          <w:bCs/>
          <w:sz w:val="24"/>
          <w:lang w:val="en-GB"/>
        </w:rPr>
        <w:t>.</w:t>
      </w:r>
    </w:p>
    <w:p w14:paraId="7172D157" w14:textId="256C056F" w:rsidR="00496F41" w:rsidRDefault="00242104" w:rsidP="00242104">
      <w:pPr>
        <w:spacing w:line="360" w:lineRule="auto"/>
        <w:rPr>
          <w:rFonts w:ascii="Source Sans Serif" w:hAnsi="Source Sans Serif" w:cs="Arial"/>
          <w:bCs/>
          <w:sz w:val="24"/>
          <w:lang w:val="en-GB"/>
        </w:rPr>
      </w:pPr>
      <w:r w:rsidRPr="00242104">
        <w:rPr>
          <w:rFonts w:ascii="Source Sans Serif" w:hAnsi="Source Sans Serif" w:cs="Arial"/>
          <w:bCs/>
          <w:sz w:val="24"/>
          <w:lang w:val="en-GB"/>
        </w:rPr>
        <w:t xml:space="preserve">The quality of the </w:t>
      </w:r>
      <w:proofErr w:type="spellStart"/>
      <w:r w:rsidRPr="00242104">
        <w:rPr>
          <w:rFonts w:ascii="Source Sans Serif" w:hAnsi="Source Sans Serif" w:cs="Arial"/>
          <w:bCs/>
          <w:sz w:val="24"/>
          <w:lang w:val="en-GB"/>
        </w:rPr>
        <w:t>Traumschleifchen</w:t>
      </w:r>
      <w:proofErr w:type="spellEnd"/>
      <w:r w:rsidRPr="00242104">
        <w:rPr>
          <w:rFonts w:ascii="Source Sans Serif" w:hAnsi="Source Sans Serif" w:cs="Arial"/>
          <w:bCs/>
          <w:sz w:val="24"/>
          <w:lang w:val="en-GB"/>
        </w:rPr>
        <w:t xml:space="preserve"> is just as high as that of the </w:t>
      </w:r>
      <w:proofErr w:type="spellStart"/>
      <w:r w:rsidRPr="00242104">
        <w:rPr>
          <w:rFonts w:ascii="Source Sans Serif" w:hAnsi="Source Sans Serif" w:cs="Arial"/>
          <w:bCs/>
          <w:sz w:val="24"/>
          <w:lang w:val="en-GB"/>
        </w:rPr>
        <w:t>Traumschleifen</w:t>
      </w:r>
      <w:proofErr w:type="spellEnd"/>
      <w:r w:rsidRPr="00242104">
        <w:rPr>
          <w:rFonts w:ascii="Source Sans Serif" w:hAnsi="Source Sans Serif" w:cs="Arial"/>
          <w:bCs/>
          <w:sz w:val="24"/>
          <w:lang w:val="en-GB"/>
        </w:rPr>
        <w:t>. All premium walking trails meet the high standards set by the German Hiking Institute: they are short trails of between three and seven kilometres with a varied route and harmonious landscape impressions. They are ideal for families with children, for those seeking relaxation and for more demanding walkers or hikers with little time.</w:t>
      </w:r>
    </w:p>
    <w:p w14:paraId="03FC19C8" w14:textId="089159C2" w:rsidR="0077147F" w:rsidRDefault="0077147F" w:rsidP="00C3024A">
      <w:pPr>
        <w:spacing w:line="360" w:lineRule="auto"/>
        <w:rPr>
          <w:rFonts w:ascii="Source Sans Serif" w:hAnsi="Source Sans Serif" w:cs="Arial"/>
          <w:bCs/>
          <w:sz w:val="24"/>
          <w:lang w:val="en-GB"/>
        </w:rPr>
      </w:pPr>
      <w:r w:rsidRPr="0077147F">
        <w:rPr>
          <w:rFonts w:ascii="Source Sans Serif" w:hAnsi="Source Sans Serif" w:cs="Arial"/>
          <w:bCs/>
          <w:sz w:val="24"/>
          <w:lang w:val="en-GB"/>
        </w:rPr>
        <w:t xml:space="preserve">The 83-kilometre </w:t>
      </w:r>
      <w:proofErr w:type="spellStart"/>
      <w:r w:rsidRPr="0077147F">
        <w:rPr>
          <w:rFonts w:ascii="Source Sans Serif" w:hAnsi="Source Sans Serif" w:cs="Arial"/>
          <w:b/>
          <w:sz w:val="24"/>
          <w:lang w:val="en-GB"/>
        </w:rPr>
        <w:t>Soonwaldsteig</w:t>
      </w:r>
      <w:proofErr w:type="spellEnd"/>
      <w:r w:rsidRPr="0077147F">
        <w:rPr>
          <w:rFonts w:ascii="Source Sans Serif" w:hAnsi="Source Sans Serif" w:cs="Arial"/>
          <w:bCs/>
          <w:sz w:val="24"/>
          <w:lang w:val="en-GB"/>
        </w:rPr>
        <w:t xml:space="preserve"> premium trail from Kirn to Bingen through the </w:t>
      </w:r>
      <w:proofErr w:type="spellStart"/>
      <w:r w:rsidRPr="0077147F">
        <w:rPr>
          <w:rFonts w:ascii="Source Sans Serif" w:hAnsi="Source Sans Serif" w:cs="Arial"/>
          <w:bCs/>
          <w:sz w:val="24"/>
          <w:lang w:val="en-GB"/>
        </w:rPr>
        <w:t>Soonwald-Nahe</w:t>
      </w:r>
      <w:proofErr w:type="spellEnd"/>
      <w:r w:rsidRPr="0077147F">
        <w:rPr>
          <w:rFonts w:ascii="Source Sans Serif" w:hAnsi="Source Sans Serif" w:cs="Arial"/>
          <w:bCs/>
          <w:sz w:val="24"/>
          <w:lang w:val="en-GB"/>
        </w:rPr>
        <w:t xml:space="preserve"> Nature Park promises a perfect combination: Hiking in harmony with nature and hiking in harmony with yourself. Extensive deciduous forests provide oxygen-rich air and a healthy climate. Rocky landscapes bear witness to exciting geological processes. Old, hidden walls in the forest and castles and palaces perched on mountain peaks tell of the Celts, </w:t>
      </w:r>
      <w:proofErr w:type="gramStart"/>
      <w:r w:rsidRPr="0077147F">
        <w:rPr>
          <w:rFonts w:ascii="Source Sans Serif" w:hAnsi="Source Sans Serif" w:cs="Arial"/>
          <w:bCs/>
          <w:sz w:val="24"/>
          <w:lang w:val="en-GB"/>
        </w:rPr>
        <w:t>Romans</w:t>
      </w:r>
      <w:proofErr w:type="gramEnd"/>
      <w:r w:rsidRPr="0077147F">
        <w:rPr>
          <w:rFonts w:ascii="Source Sans Serif" w:hAnsi="Source Sans Serif" w:cs="Arial"/>
          <w:bCs/>
          <w:sz w:val="24"/>
          <w:lang w:val="en-GB"/>
        </w:rPr>
        <w:t xml:space="preserve"> and the Middle Ages.</w:t>
      </w:r>
    </w:p>
    <w:p w14:paraId="74A4A5AA" w14:textId="77777777" w:rsidR="0077147F" w:rsidRPr="00A479E2" w:rsidRDefault="0077147F" w:rsidP="00C3024A">
      <w:pPr>
        <w:spacing w:line="360" w:lineRule="auto"/>
        <w:rPr>
          <w:rFonts w:ascii="Source Sans Serif" w:hAnsi="Source Sans Serif" w:cs="Arial"/>
          <w:bCs/>
          <w:sz w:val="24"/>
          <w:lang w:val="en-GB"/>
        </w:rPr>
      </w:pPr>
    </w:p>
    <w:p w14:paraId="03C56BFC" w14:textId="77777777" w:rsidR="00C3024A" w:rsidRPr="00A479E2" w:rsidRDefault="00C3024A" w:rsidP="00C3024A">
      <w:pPr>
        <w:spacing w:line="360" w:lineRule="auto"/>
        <w:jc w:val="both"/>
        <w:rPr>
          <w:rFonts w:ascii="Source Sans Serif" w:hAnsi="Source Sans Serif" w:cs="Arial"/>
          <w:sz w:val="24"/>
          <w:lang w:val="en-GB"/>
        </w:rPr>
      </w:pPr>
      <w:r w:rsidRPr="00A479E2">
        <w:rPr>
          <w:rFonts w:ascii="Source Sans Serif" w:hAnsi="Source Sans Serif" w:cs="Arial"/>
          <w:sz w:val="24"/>
          <w:lang w:val="en-GB"/>
        </w:rPr>
        <w:t xml:space="preserve">The region offers the perfect accommodation for any hiker. Excellent hotels, friendly boarding houses, private rooms, </w:t>
      </w:r>
      <w:proofErr w:type="gramStart"/>
      <w:r w:rsidRPr="00A479E2">
        <w:rPr>
          <w:rFonts w:ascii="Source Sans Serif" w:hAnsi="Source Sans Serif" w:cs="Arial"/>
          <w:sz w:val="24"/>
          <w:lang w:val="en-GB"/>
        </w:rPr>
        <w:t>apartments</w:t>
      </w:r>
      <w:proofErr w:type="gramEnd"/>
      <w:r w:rsidRPr="00A479E2">
        <w:rPr>
          <w:rFonts w:ascii="Source Sans Serif" w:hAnsi="Source Sans Serif" w:cs="Arial"/>
          <w:sz w:val="24"/>
          <w:lang w:val="en-GB"/>
        </w:rPr>
        <w:t xml:space="preserve"> or holidays on a farm invite the guests. </w:t>
      </w:r>
    </w:p>
    <w:p w14:paraId="47CC5221" w14:textId="28E54805" w:rsidR="00C3024A" w:rsidRPr="00A479E2" w:rsidRDefault="00C3024A" w:rsidP="00C3024A">
      <w:pPr>
        <w:spacing w:line="360" w:lineRule="auto"/>
        <w:rPr>
          <w:rFonts w:ascii="Source Sans Serif" w:hAnsi="Source Sans Serif" w:cs="Arial"/>
          <w:sz w:val="24"/>
          <w:lang w:val="en-GB"/>
        </w:rPr>
      </w:pPr>
      <w:r w:rsidRPr="00A479E2">
        <w:rPr>
          <w:rFonts w:ascii="Source Sans Serif" w:hAnsi="Source Sans Serif" w:cs="Arial"/>
          <w:sz w:val="24"/>
          <w:lang w:val="en-GB"/>
        </w:rPr>
        <w:t xml:space="preserve">Information about the </w:t>
      </w:r>
      <w:proofErr w:type="spellStart"/>
      <w:r w:rsidRPr="00A479E2">
        <w:rPr>
          <w:rFonts w:ascii="Source Sans Serif" w:hAnsi="Source Sans Serif" w:cs="Arial"/>
          <w:sz w:val="24"/>
          <w:lang w:val="en-GB"/>
        </w:rPr>
        <w:t>Hunsrück</w:t>
      </w:r>
      <w:proofErr w:type="spellEnd"/>
      <w:r w:rsidRPr="00A479E2">
        <w:rPr>
          <w:rFonts w:ascii="Source Sans Serif" w:hAnsi="Source Sans Serif" w:cs="Arial"/>
          <w:sz w:val="24"/>
          <w:lang w:val="en-GB"/>
        </w:rPr>
        <w:t xml:space="preserve"> as hiking region and many package arrangements are available at Hunsrück-Touristik GmbH</w:t>
      </w:r>
      <w:r w:rsidR="0077147F">
        <w:rPr>
          <w:rFonts w:ascii="Source Sans Serif" w:hAnsi="Source Sans Serif" w:cs="Arial"/>
          <w:sz w:val="24"/>
          <w:lang w:val="en-GB"/>
        </w:rPr>
        <w:t>,</w:t>
      </w:r>
      <w:r w:rsidRPr="00A479E2">
        <w:rPr>
          <w:rFonts w:ascii="Source Sans Serif" w:hAnsi="Source Sans Serif" w:cs="Arial"/>
          <w:sz w:val="24"/>
          <w:lang w:val="en-GB"/>
        </w:rPr>
        <w:t xml:space="preserve"> </w:t>
      </w:r>
      <w:proofErr w:type="spellStart"/>
      <w:r w:rsidRPr="00A479E2">
        <w:rPr>
          <w:rFonts w:ascii="Source Sans Serif" w:hAnsi="Source Sans Serif" w:cs="Arial"/>
          <w:sz w:val="24"/>
          <w:lang w:val="en-GB"/>
        </w:rPr>
        <w:t>Gebäude</w:t>
      </w:r>
      <w:proofErr w:type="spellEnd"/>
      <w:r w:rsidRPr="00A479E2">
        <w:rPr>
          <w:rFonts w:ascii="Source Sans Serif" w:hAnsi="Source Sans Serif" w:cs="Arial"/>
          <w:sz w:val="24"/>
          <w:lang w:val="en-GB"/>
        </w:rPr>
        <w:t xml:space="preserve"> 663, 55483 Hahn-</w:t>
      </w:r>
      <w:proofErr w:type="spellStart"/>
      <w:r w:rsidRPr="00A479E2">
        <w:rPr>
          <w:rFonts w:ascii="Source Sans Serif" w:hAnsi="Source Sans Serif" w:cs="Arial"/>
          <w:sz w:val="24"/>
          <w:lang w:val="en-GB"/>
        </w:rPr>
        <w:t>Flughafen</w:t>
      </w:r>
      <w:proofErr w:type="spellEnd"/>
      <w:r w:rsidR="0077147F">
        <w:rPr>
          <w:rFonts w:ascii="Source Sans Serif" w:hAnsi="Source Sans Serif" w:cs="Arial"/>
          <w:sz w:val="24"/>
          <w:lang w:val="en-GB"/>
        </w:rPr>
        <w:t xml:space="preserve">, </w:t>
      </w:r>
      <w:r w:rsidRPr="00A479E2">
        <w:rPr>
          <w:rFonts w:ascii="Source Sans Serif" w:hAnsi="Source Sans Serif" w:cs="Arial"/>
          <w:sz w:val="24"/>
          <w:lang w:val="en-GB"/>
        </w:rPr>
        <w:t>Germany</w:t>
      </w:r>
      <w:r w:rsidR="0077147F">
        <w:rPr>
          <w:rFonts w:ascii="Source Sans Serif" w:hAnsi="Source Sans Serif" w:cs="Arial"/>
          <w:sz w:val="24"/>
          <w:lang w:val="en-GB"/>
        </w:rPr>
        <w:t>,</w:t>
      </w:r>
      <w:r w:rsidRPr="00A479E2">
        <w:rPr>
          <w:rFonts w:ascii="Source Sans Serif" w:hAnsi="Source Sans Serif" w:cs="Arial"/>
          <w:sz w:val="24"/>
          <w:lang w:val="en-GB"/>
        </w:rPr>
        <w:t xml:space="preserve"> Phone +49 (0)6543/ 50 77 00</w:t>
      </w:r>
      <w:r w:rsidR="0077147F">
        <w:rPr>
          <w:rFonts w:ascii="Source Sans Serif" w:hAnsi="Source Sans Serif" w:cs="Arial"/>
          <w:sz w:val="24"/>
          <w:lang w:val="en-GB"/>
        </w:rPr>
        <w:t xml:space="preserve">, </w:t>
      </w:r>
      <w:proofErr w:type="spellStart"/>
      <w:r w:rsidRPr="00A479E2">
        <w:rPr>
          <w:rFonts w:ascii="Source Sans Serif" w:hAnsi="Source Sans Serif" w:cs="Arial"/>
          <w:sz w:val="24"/>
          <w:lang w:val="en-GB"/>
        </w:rPr>
        <w:t>eMail</w:t>
      </w:r>
      <w:proofErr w:type="spellEnd"/>
      <w:r w:rsidRPr="00A479E2">
        <w:rPr>
          <w:rFonts w:ascii="Source Sans Serif" w:hAnsi="Source Sans Serif" w:cs="Arial"/>
          <w:sz w:val="24"/>
          <w:lang w:val="en-GB"/>
        </w:rPr>
        <w:t xml:space="preserve">: </w:t>
      </w:r>
      <w:hyperlink r:id="rId6" w:history="1">
        <w:r w:rsidRPr="00A479E2">
          <w:rPr>
            <w:rFonts w:ascii="Source Sans Serif" w:hAnsi="Source Sans Serif" w:cs="Arial"/>
            <w:color w:val="0000FF"/>
            <w:sz w:val="24"/>
            <w:u w:val="single"/>
            <w:lang w:val="en-GB"/>
          </w:rPr>
          <w:t>info@hunsruecktouristik.de</w:t>
        </w:r>
      </w:hyperlink>
      <w:r w:rsidRPr="00A479E2">
        <w:rPr>
          <w:rFonts w:ascii="Source Sans Serif" w:hAnsi="Source Sans Serif" w:cs="Arial"/>
          <w:sz w:val="24"/>
          <w:lang w:val="en-GB"/>
        </w:rPr>
        <w:t xml:space="preserve">, </w:t>
      </w:r>
      <w:hyperlink r:id="rId7" w:history="1">
        <w:r w:rsidRPr="00A479E2">
          <w:rPr>
            <w:rFonts w:ascii="Source Sans Serif" w:hAnsi="Source Sans Serif" w:cs="Arial"/>
            <w:color w:val="0000FF"/>
            <w:sz w:val="24"/>
            <w:u w:val="single"/>
            <w:lang w:val="en-GB"/>
          </w:rPr>
          <w:t>www.hunsruecktouristik.de</w:t>
        </w:r>
      </w:hyperlink>
      <w:r w:rsidRPr="00A479E2">
        <w:rPr>
          <w:rFonts w:ascii="Source Sans Serif" w:hAnsi="Source Sans Serif" w:cs="Arial"/>
          <w:sz w:val="24"/>
          <w:lang w:val="en-GB"/>
        </w:rPr>
        <w:t>.</w:t>
      </w:r>
    </w:p>
    <w:p w14:paraId="04778814" w14:textId="77777777" w:rsidR="00C3024A" w:rsidRPr="00A479E2" w:rsidRDefault="00C3024A" w:rsidP="00C3024A">
      <w:pPr>
        <w:spacing w:line="360" w:lineRule="auto"/>
        <w:rPr>
          <w:rFonts w:ascii="Source Sans Serif" w:hAnsi="Source Sans Serif" w:cs="Arial"/>
          <w:sz w:val="24"/>
          <w:lang w:val="en-GB"/>
        </w:rPr>
      </w:pPr>
    </w:p>
    <w:p w14:paraId="7685B1DA" w14:textId="77777777" w:rsidR="00C3024A" w:rsidRPr="00A479E2" w:rsidRDefault="00C3024A" w:rsidP="00C3024A">
      <w:pPr>
        <w:spacing w:line="360" w:lineRule="auto"/>
        <w:rPr>
          <w:rFonts w:ascii="Source Sans Serif" w:hAnsi="Source Sans Serif" w:cs="Arial"/>
          <w:sz w:val="24"/>
          <w:lang w:val="en-GB"/>
        </w:rPr>
      </w:pPr>
    </w:p>
    <w:p w14:paraId="0204F75A" w14:textId="75FD8330" w:rsidR="00C3024A" w:rsidRPr="00A479E2" w:rsidRDefault="00C3024A" w:rsidP="00C3024A">
      <w:pPr>
        <w:spacing w:line="360" w:lineRule="auto"/>
        <w:rPr>
          <w:rFonts w:ascii="Source Sans Serif" w:hAnsi="Source Sans Serif" w:cs="Arial"/>
          <w:i/>
          <w:sz w:val="22"/>
          <w:szCs w:val="22"/>
          <w:lang w:val="en-GB"/>
        </w:rPr>
      </w:pPr>
      <w:r w:rsidRPr="00A479E2">
        <w:rPr>
          <w:rFonts w:ascii="Source Sans Serif" w:hAnsi="Source Sans Serif" w:cs="Arial"/>
          <w:i/>
          <w:sz w:val="22"/>
          <w:szCs w:val="22"/>
          <w:lang w:val="en-GB"/>
        </w:rPr>
        <w:t xml:space="preserve">Characters with space characters: </w:t>
      </w:r>
      <w:r w:rsidR="0077147F">
        <w:rPr>
          <w:rFonts w:ascii="Source Sans Serif" w:hAnsi="Source Sans Serif" w:cs="Arial"/>
          <w:i/>
          <w:sz w:val="22"/>
          <w:szCs w:val="22"/>
          <w:lang w:val="en-GB"/>
        </w:rPr>
        <w:t>3.524</w:t>
      </w:r>
    </w:p>
    <w:p w14:paraId="1391F49D" w14:textId="77777777" w:rsidR="00F55B56" w:rsidRPr="00A479E2" w:rsidRDefault="00F55B56" w:rsidP="00C3024A">
      <w:pPr>
        <w:rPr>
          <w:rFonts w:ascii="Source Sans Serif" w:hAnsi="Source Sans Serif"/>
        </w:rPr>
      </w:pPr>
    </w:p>
    <w:sectPr w:rsidR="00F55B56" w:rsidRPr="00A479E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995C" w14:textId="77777777" w:rsidR="00095A6D" w:rsidRDefault="00095A6D">
      <w:r>
        <w:separator/>
      </w:r>
    </w:p>
  </w:endnote>
  <w:endnote w:type="continuationSeparator" w:id="0">
    <w:p w14:paraId="776ABEEE" w14:textId="77777777" w:rsidR="00095A6D" w:rsidRDefault="0009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Serif">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C6E3" w14:textId="57525B06" w:rsidR="009B74E5" w:rsidRPr="003C342D" w:rsidRDefault="003C342D">
    <w:pPr>
      <w:pStyle w:val="Fuzeile"/>
      <w:rPr>
        <w:rFonts w:ascii="Source Sans Serif" w:hAnsi="Source Sans Serif" w:cs="Arial"/>
        <w:b/>
        <w:bCs/>
        <w:sz w:val="22"/>
        <w:u w:val="single"/>
      </w:rPr>
    </w:pPr>
    <w:r w:rsidRPr="003C342D">
      <w:rPr>
        <w:rFonts w:ascii="Source Sans Serif" w:hAnsi="Source Sans Serif" w:cs="Arial"/>
        <w:b/>
        <w:bCs/>
        <w:sz w:val="22"/>
        <w:u w:val="single"/>
      </w:rPr>
      <w:t xml:space="preserve">PRESS </w:t>
    </w:r>
    <w:r w:rsidR="009B74E5" w:rsidRPr="003C342D">
      <w:rPr>
        <w:rFonts w:ascii="Source Sans Serif" w:hAnsi="Source Sans Serif" w:cs="Arial"/>
        <w:b/>
        <w:bCs/>
        <w:sz w:val="22"/>
        <w:u w:val="single"/>
      </w:rPr>
      <w:t>CONTACT:</w:t>
    </w:r>
  </w:p>
  <w:p w14:paraId="73CAA351" w14:textId="77777777" w:rsidR="009B74E5" w:rsidRPr="003C342D" w:rsidRDefault="009B74E5" w:rsidP="000E279C">
    <w:pPr>
      <w:pStyle w:val="Fuzeile"/>
      <w:rPr>
        <w:rFonts w:ascii="Source Sans Serif" w:hAnsi="Source Sans Serif" w:cs="Arial"/>
        <w:sz w:val="22"/>
      </w:rPr>
    </w:pPr>
    <w:r w:rsidRPr="003C342D">
      <w:rPr>
        <w:rFonts w:ascii="Source Sans Serif" w:hAnsi="Source Sans Serif" w:cs="Arial"/>
        <w:sz w:val="22"/>
      </w:rPr>
      <w:t>Iris Müller   Hunsrück-Touristik GmbH   Gebäude 663   55483 Hahn-Flughafen   GERMANY</w:t>
    </w:r>
  </w:p>
  <w:p w14:paraId="3FE844C0" w14:textId="0D7ACC1A" w:rsidR="009B74E5" w:rsidRPr="003C342D" w:rsidRDefault="00712675" w:rsidP="000E279C">
    <w:pPr>
      <w:pStyle w:val="Fuzeile"/>
      <w:rPr>
        <w:rFonts w:ascii="Source Sans Serif" w:hAnsi="Source Sans Serif"/>
        <w:lang w:val="en-US"/>
      </w:rPr>
    </w:pPr>
    <w:r w:rsidRPr="003C342D">
      <w:rPr>
        <w:rFonts w:ascii="Source Sans Serif" w:hAnsi="Source Sans Serif" w:cs="Arial"/>
        <w:sz w:val="22"/>
        <w:lang w:val="en-US"/>
      </w:rPr>
      <w:t>Phone</w:t>
    </w:r>
    <w:r w:rsidR="009B74E5" w:rsidRPr="003C342D">
      <w:rPr>
        <w:rFonts w:ascii="Source Sans Serif" w:hAnsi="Source Sans Serif" w:cs="Arial"/>
        <w:sz w:val="22"/>
        <w:lang w:val="en-US"/>
      </w:rPr>
      <w:t xml:space="preserve"> +49 (0)6543/ 50 77 00   E-Mail: </w:t>
    </w:r>
    <w:smartTag w:uri="urn:schemas-microsoft-com:office:smarttags" w:element="PersonName">
      <w:r w:rsidR="009B74E5" w:rsidRPr="003C342D">
        <w:rPr>
          <w:rFonts w:ascii="Source Sans Serif" w:hAnsi="Source Sans Serif" w:cs="Arial"/>
          <w:sz w:val="22"/>
          <w:lang w:val="en-US"/>
        </w:rPr>
        <w:t>i.mueller@hunsruecktouristik.de</w:t>
      </w:r>
    </w:smartTag>
  </w:p>
  <w:p w14:paraId="4CA249FF" w14:textId="77777777" w:rsidR="009B74E5" w:rsidRPr="003C342D" w:rsidRDefault="009B74E5" w:rsidP="000E279C">
    <w:pPr>
      <w:pStyle w:val="Fuzeile"/>
      <w:rPr>
        <w:rFonts w:ascii="Source Sans Serif" w:hAnsi="Source Sans Seri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E3A7" w14:textId="77777777" w:rsidR="00095A6D" w:rsidRDefault="00095A6D">
      <w:r>
        <w:separator/>
      </w:r>
    </w:p>
  </w:footnote>
  <w:footnote w:type="continuationSeparator" w:id="0">
    <w:p w14:paraId="6D2EFE8B" w14:textId="77777777" w:rsidR="00095A6D" w:rsidRDefault="0009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DF7" w14:textId="3B025BF7" w:rsidR="009B74E5" w:rsidRPr="003C342D" w:rsidRDefault="009B74E5">
    <w:pPr>
      <w:pStyle w:val="berschrift2"/>
      <w:rPr>
        <w:rFonts w:ascii="Source Sans Serif" w:hAnsi="Source Sans Serif"/>
        <w:b/>
        <w:bCs/>
        <w:sz w:val="56"/>
        <w:lang w:val="en-GB"/>
      </w:rPr>
    </w:pPr>
    <w:r w:rsidRPr="003C342D">
      <w:rPr>
        <w:rFonts w:ascii="Source Sans Serif" w:hAnsi="Source Sans Serif"/>
        <w:b/>
        <w:bCs/>
        <w:sz w:val="56"/>
        <w:lang w:val="en-GB"/>
      </w:rPr>
      <w:t xml:space="preserve">Press release note </w:t>
    </w:r>
    <w:r w:rsidRPr="003C342D">
      <w:rPr>
        <w:rFonts w:ascii="Source Sans Serif" w:hAnsi="Source Sans Serif"/>
        <w:b/>
        <w:bCs/>
        <w:sz w:val="56"/>
        <w:lang w:val="en-GB"/>
      </w:rPr>
      <w:tab/>
    </w:r>
    <w:r w:rsidRPr="003C342D">
      <w:rPr>
        <w:rFonts w:ascii="Source Sans Serif" w:hAnsi="Source Sans Serif"/>
        <w:b/>
        <w:bCs/>
        <w:sz w:val="56"/>
        <w:lang w:val="en-GB"/>
      </w:rPr>
      <w:tab/>
    </w:r>
    <w:r w:rsidRPr="003C342D">
      <w:rPr>
        <w:rFonts w:ascii="Source Sans Serif" w:hAnsi="Source Sans Serif"/>
        <w:b/>
        <w:bCs/>
        <w:sz w:val="56"/>
        <w:lang w:val="en-GB"/>
      </w:rPr>
      <w:tab/>
    </w:r>
    <w:r w:rsidR="003C342D" w:rsidRPr="003C342D">
      <w:rPr>
        <w:rFonts w:ascii="Source Sans Serif" w:hAnsi="Source Sans Serif"/>
        <w:noProof/>
      </w:rPr>
      <w:drawing>
        <wp:inline distT="0" distB="0" distL="0" distR="0" wp14:anchorId="70F24E13" wp14:editId="0E7509B7">
          <wp:extent cx="1158240" cy="12039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203960"/>
                  </a:xfrm>
                  <a:prstGeom prst="rect">
                    <a:avLst/>
                  </a:prstGeom>
                  <a:noFill/>
                  <a:ln>
                    <a:noFill/>
                  </a:ln>
                </pic:spPr>
              </pic:pic>
            </a:graphicData>
          </a:graphic>
        </wp:inline>
      </w:drawing>
    </w:r>
  </w:p>
  <w:p w14:paraId="13F5538C" w14:textId="77A054C8" w:rsidR="009B74E5" w:rsidRPr="003C342D" w:rsidRDefault="00C3024A">
    <w:pPr>
      <w:pStyle w:val="berschrift1"/>
      <w:rPr>
        <w:rFonts w:ascii="Source Sans Serif" w:hAnsi="Source Sans Serif"/>
        <w:bCs/>
        <w:lang w:val="en-GB"/>
      </w:rPr>
    </w:pPr>
    <w:r w:rsidRPr="003C342D">
      <w:rPr>
        <w:rFonts w:ascii="Source Sans Serif" w:hAnsi="Source Sans Serif"/>
        <w:bCs/>
        <w:lang w:val="en-GB"/>
      </w:rPr>
      <w:t>20</w:t>
    </w:r>
    <w:r w:rsidR="003C342D" w:rsidRPr="003C342D">
      <w:rPr>
        <w:rFonts w:ascii="Source Sans Serif" w:hAnsi="Source Sans Serif"/>
        <w:bCs/>
        <w:lang w:val="en-GB"/>
      </w:rPr>
      <w:t>24</w:t>
    </w:r>
  </w:p>
  <w:p w14:paraId="4592D8C8" w14:textId="77777777" w:rsidR="009B74E5" w:rsidRPr="003C342D" w:rsidRDefault="009B74E5">
    <w:pPr>
      <w:pBdr>
        <w:bottom w:val="single" w:sz="12" w:space="1" w:color="auto"/>
      </w:pBdr>
      <w:rPr>
        <w:rFonts w:ascii="Source Sans Serif" w:hAnsi="Source Sans Serif" w:cs="Arial"/>
        <w:bCs/>
        <w:sz w:val="24"/>
        <w:lang w:val="en-GB"/>
      </w:rPr>
    </w:pPr>
  </w:p>
  <w:p w14:paraId="2D934FF7" w14:textId="77777777" w:rsidR="009B74E5" w:rsidRPr="003C342D" w:rsidRDefault="009B74E5">
    <w:pPr>
      <w:pBdr>
        <w:bottom w:val="single" w:sz="12" w:space="1" w:color="auto"/>
      </w:pBdr>
      <w:rPr>
        <w:rFonts w:ascii="Source Sans Serif" w:hAnsi="Source Sans Serif" w:cs="Arial"/>
        <w:bCs/>
        <w:sz w:val="24"/>
        <w:lang w:val="en-GB"/>
      </w:rPr>
    </w:pPr>
  </w:p>
  <w:p w14:paraId="076F925F" w14:textId="77777777" w:rsidR="009B74E5" w:rsidRDefault="009B74E5">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15"/>
    <w:rsid w:val="00044286"/>
    <w:rsid w:val="00095A6D"/>
    <w:rsid w:val="000D070C"/>
    <w:rsid w:val="000E279C"/>
    <w:rsid w:val="001418D9"/>
    <w:rsid w:val="00144E9B"/>
    <w:rsid w:val="00242104"/>
    <w:rsid w:val="002659EF"/>
    <w:rsid w:val="003C342D"/>
    <w:rsid w:val="00496F41"/>
    <w:rsid w:val="004F6493"/>
    <w:rsid w:val="0063459F"/>
    <w:rsid w:val="006A076A"/>
    <w:rsid w:val="006E6E29"/>
    <w:rsid w:val="007034EB"/>
    <w:rsid w:val="00712675"/>
    <w:rsid w:val="0077147F"/>
    <w:rsid w:val="007A3D4E"/>
    <w:rsid w:val="007C79A4"/>
    <w:rsid w:val="007E6C7B"/>
    <w:rsid w:val="00803C15"/>
    <w:rsid w:val="008114FF"/>
    <w:rsid w:val="0088734A"/>
    <w:rsid w:val="008A10DF"/>
    <w:rsid w:val="009371E4"/>
    <w:rsid w:val="009712C5"/>
    <w:rsid w:val="0098147B"/>
    <w:rsid w:val="009B74E5"/>
    <w:rsid w:val="00A479E2"/>
    <w:rsid w:val="00B73B7B"/>
    <w:rsid w:val="00C3024A"/>
    <w:rsid w:val="00C74AB3"/>
    <w:rsid w:val="00DF51BC"/>
    <w:rsid w:val="00E05D41"/>
    <w:rsid w:val="00E65C89"/>
    <w:rsid w:val="00E75CE6"/>
    <w:rsid w:val="00EE6260"/>
    <w:rsid w:val="00F13352"/>
    <w:rsid w:val="00F13F32"/>
    <w:rsid w:val="00F4557C"/>
    <w:rsid w:val="00F55B56"/>
    <w:rsid w:val="00FE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6709EBF"/>
  <w15:chartTrackingRefBased/>
  <w15:docId w15:val="{86832B04-DEF2-419A-BA63-699D3D1D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sz w:val="24"/>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link w:val="berschrift3Zchn"/>
    <w:semiHidden/>
    <w:unhideWhenUsed/>
    <w:qFormat/>
    <w:rsid w:val="009712C5"/>
    <w:pPr>
      <w:keepNext/>
      <w:spacing w:before="240" w:after="60"/>
      <w:outlineLvl w:val="2"/>
    </w:pPr>
    <w:rPr>
      <w:rFonts w:ascii="Cambria" w:hAnsi="Cambria"/>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jc w:val="center"/>
    </w:pPr>
    <w:rPr>
      <w:rFonts w:ascii="Arial" w:hAnsi="Arial" w:cs="Arial"/>
      <w:b/>
      <w:bCs/>
      <w:sz w:val="24"/>
    </w:rPr>
  </w:style>
  <w:style w:type="paragraph" w:styleId="Textkrper2">
    <w:name w:val="Body Text 2"/>
    <w:basedOn w:val="Standard"/>
    <w:pPr>
      <w:spacing w:line="360" w:lineRule="auto"/>
    </w:pPr>
    <w:rPr>
      <w:sz w:val="24"/>
    </w:rPr>
  </w:style>
  <w:style w:type="paragraph" w:styleId="Textkrper-Einzug2">
    <w:name w:val="Body Text Indent 2"/>
    <w:basedOn w:val="Standard"/>
    <w:pPr>
      <w:ind w:left="567"/>
      <w:jc w:val="both"/>
    </w:pPr>
    <w:rPr>
      <w:sz w:val="24"/>
    </w:rPr>
  </w:style>
  <w:style w:type="paragraph" w:styleId="Textkrper-Zeileneinzug">
    <w:name w:val="Body Text Indent"/>
    <w:basedOn w:val="Standard"/>
    <w:pPr>
      <w:ind w:left="360"/>
    </w:pPr>
    <w:rPr>
      <w:rFonts w:ascii="Comic Sans MS" w:hAnsi="Comic Sans MS"/>
      <w:sz w:val="18"/>
    </w:rPr>
  </w:style>
  <w:style w:type="character" w:styleId="Hyperlink">
    <w:name w:val="Hyperlink"/>
    <w:rsid w:val="00E65C89"/>
    <w:rPr>
      <w:color w:val="0000FF"/>
      <w:u w:val="single"/>
    </w:rPr>
  </w:style>
  <w:style w:type="paragraph" w:styleId="StandardWeb">
    <w:name w:val="Normal (Web)"/>
    <w:basedOn w:val="Standard"/>
    <w:uiPriority w:val="99"/>
    <w:unhideWhenUsed/>
    <w:rsid w:val="0063459F"/>
    <w:pPr>
      <w:spacing w:before="100" w:beforeAutospacing="1" w:after="100" w:afterAutospacing="1"/>
    </w:pPr>
    <w:rPr>
      <w:sz w:val="24"/>
      <w:szCs w:val="24"/>
    </w:rPr>
  </w:style>
  <w:style w:type="character" w:customStyle="1" w:styleId="berschrift3Zchn">
    <w:name w:val="Überschrift 3 Zchn"/>
    <w:link w:val="berschrift3"/>
    <w:semiHidden/>
    <w:rsid w:val="009712C5"/>
    <w:rPr>
      <w:rFonts w:ascii="Cambria" w:eastAsia="Times New Roman" w:hAnsi="Cambria" w:cs="Times New Roman"/>
      <w:b/>
      <w:bCs/>
      <w:sz w:val="26"/>
      <w:szCs w:val="26"/>
    </w:rPr>
  </w:style>
  <w:style w:type="paragraph" w:customStyle="1" w:styleId="pfirst">
    <w:name w:val="p_first"/>
    <w:basedOn w:val="Standard"/>
    <w:rsid w:val="009712C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045">
      <w:bodyDiv w:val="1"/>
      <w:marLeft w:val="0"/>
      <w:marRight w:val="0"/>
      <w:marTop w:val="0"/>
      <w:marBottom w:val="0"/>
      <w:divBdr>
        <w:top w:val="none" w:sz="0" w:space="0" w:color="auto"/>
        <w:left w:val="none" w:sz="0" w:space="0" w:color="auto"/>
        <w:bottom w:val="none" w:sz="0" w:space="0" w:color="auto"/>
        <w:right w:val="none" w:sz="0" w:space="0" w:color="auto"/>
      </w:divBdr>
    </w:div>
    <w:div w:id="812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unsruecktouristi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unsruecktouristi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Hunsrück hills, Celts, Romans – hiking adventure in the Hunsrück</vt:lpstr>
    </vt:vector>
  </TitlesOfParts>
  <Company>Arzfeld</Company>
  <LinksUpToDate>false</LinksUpToDate>
  <CharactersWithSpaces>3727</CharactersWithSpaces>
  <SharedDoc>false</SharedDoc>
  <HLinks>
    <vt:vector size="12" baseType="variant">
      <vt:variant>
        <vt:i4>1900627</vt:i4>
      </vt:variant>
      <vt:variant>
        <vt:i4>3</vt:i4>
      </vt:variant>
      <vt:variant>
        <vt:i4>0</vt:i4>
      </vt:variant>
      <vt:variant>
        <vt:i4>5</vt:i4>
      </vt:variant>
      <vt:variant>
        <vt:lpwstr>http://www.hunsruecktouristik.de/</vt:lpwstr>
      </vt:variant>
      <vt:variant>
        <vt:lpwstr/>
      </vt:variant>
      <vt:variant>
        <vt:i4>3014680</vt:i4>
      </vt:variant>
      <vt:variant>
        <vt:i4>0</vt:i4>
      </vt:variant>
      <vt:variant>
        <vt:i4>0</vt:i4>
      </vt:variant>
      <vt:variant>
        <vt:i4>5</vt:i4>
      </vt:variant>
      <vt:variant>
        <vt:lpwstr>mailto:info@hunsruecktouristik.de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Hunsrück hills, Celts, Romans – hiking adventure in the Hunsrück</dc:title>
  <dc:subject/>
  <dc:creator>Iris Mueller</dc:creator>
  <cp:keywords/>
  <cp:lastModifiedBy>Hunsrück-Touristik Iris Müller</cp:lastModifiedBy>
  <cp:revision>10</cp:revision>
  <dcterms:created xsi:type="dcterms:W3CDTF">2024-01-17T13:22:00Z</dcterms:created>
  <dcterms:modified xsi:type="dcterms:W3CDTF">2024-01-17T13:44:00Z</dcterms:modified>
</cp:coreProperties>
</file>